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80" w:before="100" w:line="240" w:lineRule="auto"/>
        <w:jc w:val="center"/>
        <w:rPr>
          <w:rFonts w:ascii="Times" w:cs="Times" w:eastAsia="Times" w:hAnsi="Times"/>
          <w:b w:val="1"/>
          <w:sz w:val="36"/>
          <w:szCs w:val="36"/>
        </w:rPr>
      </w:pPr>
      <w:r w:rsidDel="00000000" w:rsidR="00000000" w:rsidRPr="00000000">
        <w:rPr>
          <w:rFonts w:ascii="Times" w:cs="Times" w:eastAsia="Times" w:hAnsi="Times"/>
          <w:b w:val="1"/>
          <w:sz w:val="36"/>
          <w:szCs w:val="36"/>
          <w:rtl w:val="0"/>
        </w:rPr>
        <w:t xml:space="preserve">Sprouted Garbanzo Flatbread</w:t>
      </w:r>
    </w:p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8 servings</w:t>
        <w:br w:type="textWrapping"/>
        <w:t xml:space="preserve">3 day prep time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15-20 min. cook time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before="28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2 ½ cups sprouted garbanzo flour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2 cups filtered H</w:t>
      </w:r>
      <w:r w:rsidDel="00000000" w:rsidR="00000000" w:rsidRPr="00000000">
        <w:rPr>
          <w:rFonts w:ascii="Times" w:cs="Times" w:eastAsia="Times" w:hAnsi="Times"/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O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3 Tbsp sesame oil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1 tsp salt</w:t>
      </w:r>
    </w:p>
    <w:p w:rsidR="00000000" w:rsidDel="00000000" w:rsidP="00000000" w:rsidRDefault="00000000" w:rsidRPr="00000000" w14:paraId="00000008">
      <w:pPr>
        <w:spacing w:line="240" w:lineRule="auto"/>
        <w:ind w:left="0" w:firstLine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Sprouting: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 w:before="240" w:line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Use a ½ gallon or quart sized mason jar with a mesh lid to soak 1 ½ cups garbanzo beans overnight in a cool, dark place.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Regularly check on the beans throughout the first 4 hours. Refill when necessary, beans will be fully submerged for the first 12 hours at least.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Drain the beans and rinse. Allow to suspend in a bowl, mug, or jar for the next 2-3 days. Rinse at least 2 times a day.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Once the tails have grown half the size of the beans lay them on a baking sheet. 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In an effort to simulate a dehydrator, preheat the oven to 200 degrees F or as low as temperature as possible. 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Keep the oven slightly open for better air circulation.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Allow the beans to cook for 2-3 hours - check on them regularly. Rotate the beans gently with your hands to determine their humidity.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Once the beans have “dehydrated” they are ready to process into flour.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Use a heavy duty grinder or food processor and allow the beans to grind until a fine meal is achieved. 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240" w:before="0" w:beforeAutospacing="0"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If not using the flour immediately store in a clean, dry jar fit to size until ready for use.</w:t>
      </w:r>
    </w:p>
    <w:p w:rsidR="00000000" w:rsidDel="00000000" w:rsidP="00000000" w:rsidRDefault="00000000" w:rsidRPr="00000000" w14:paraId="00000015">
      <w:pPr>
        <w:spacing w:after="240" w:before="240" w:line="240" w:lineRule="auto"/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Flatbread: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 w:before="240"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Mix all the ingredients in a large bowl and allow to sit for 30 minutes.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Meanwhile, preheat the broiler.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Before time is up, lightly oil a 12.5 in x 10.25 in wide cast iron skillet and pre-heat in the oven for 5 minutes.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Carefully remove from the oven and pour the flatbread mix into the skillet. It will begin to cook on the edges and turn golden brown.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Allow to cook for 15-20 minutes. Check status every 5 minutes.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240" w:before="0" w:beforeAutospacing="0" w:line="240" w:lineRule="auto"/>
        <w:ind w:left="720" w:hanging="360"/>
        <w:rPr>
          <w:rFonts w:ascii="Times" w:cs="Times" w:eastAsia="Times" w:hAnsi="Times"/>
          <w:sz w:val="20"/>
          <w:szCs w:val="20"/>
          <w:u w:val="no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When desired consistency is achieved remove the bread from oven and allow the flatbread to cool. Cut into 8 pieces and remove to enjoy!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sz w:val="20"/>
          <w:szCs w:val="20"/>
          <w:rtl w:val="0"/>
        </w:rPr>
        <w:t xml:space="preserve">Tips: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afterAutospacing="0" w:line="24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Sprouting garbanzo beans is not necessary, however we highly recommend it for exponential amounts of health benefits alternative to using non-sprouted garbanzo flours.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240" w:line="240" w:lineRule="auto"/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Add zesty spices or fresh herbs such as rosemary, thyme, garlic, cayenne or turmeric to enhance the savory flavors!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